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CC" w:rsidRPr="003C7DC9" w:rsidRDefault="00A676CC" w:rsidP="00A676CC">
      <w:pPr>
        <w:pStyle w:val="Cmsor2"/>
        <w:rPr>
          <w:rFonts w:ascii="Times New Roman" w:hAnsi="Times New Roman" w:cs="Times New Roman"/>
        </w:rPr>
      </w:pPr>
      <w:r w:rsidRPr="003C7DC9">
        <w:rPr>
          <w:rFonts w:ascii="Times New Roman" w:hAnsi="Times New Roman" w:cs="Times New Roman"/>
        </w:rPr>
        <w:t xml:space="preserve">Az óceán hangjai </w:t>
      </w:r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MX-897</w:t>
      </w:r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 xml:space="preserve">Adam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Makos</w:t>
      </w:r>
      <w:proofErr w:type="spellEnd"/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 xml:space="preserve">Fordította: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Bozai</w:t>
      </w:r>
      <w:proofErr w:type="spellEnd"/>
      <w:r w:rsidRPr="003C7DC9">
        <w:rPr>
          <w:rFonts w:ascii="Times New Roman" w:hAnsi="Times New Roman" w:cs="Times New Roman"/>
          <w:sz w:val="24"/>
          <w:szCs w:val="24"/>
        </w:rPr>
        <w:t xml:space="preserve"> Ágota</w:t>
      </w:r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3C7DC9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Oldalszám: 472</w:t>
      </w:r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ISBN: 9789632615424</w:t>
      </w:r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Sorozatnév: Mont Blanc válogatás</w:t>
      </w:r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Ár: 2 999,- Ft</w:t>
      </w:r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</w:p>
    <w:p w:rsidR="00A676CC" w:rsidRPr="001D798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1D7989">
        <w:rPr>
          <w:rFonts w:ascii="Times New Roman" w:hAnsi="Times New Roman" w:cs="Times New Roman"/>
          <w:sz w:val="24"/>
          <w:szCs w:val="24"/>
        </w:rPr>
        <w:t>Ismerd meg a második világháború ismeretlen tengerészgyalogos-hőseit!</w:t>
      </w:r>
    </w:p>
    <w:p w:rsidR="00A676CC" w:rsidRPr="003C7DC9" w:rsidRDefault="00A676CC" w:rsidP="00A676CC">
      <w:pPr>
        <w:rPr>
          <w:rFonts w:ascii="Times New Roman" w:hAnsi="Times New Roman" w:cs="Times New Roman"/>
          <w:sz w:val="24"/>
          <w:szCs w:val="24"/>
        </w:rPr>
      </w:pPr>
      <w:r w:rsidRPr="003C7DC9">
        <w:rPr>
          <w:rFonts w:ascii="Times New Roman" w:hAnsi="Times New Roman" w:cs="Times New Roman"/>
          <w:sz w:val="24"/>
          <w:szCs w:val="24"/>
        </w:rPr>
        <w:t>A történet Pearl Harbor lebombázásával kezdődik, és Japán 1945-ös megadásával zárul. A már kilencvenes éveikben járó leszerelt katonák, akik beszámolnak az eseményekről, megosztott nézőpontból mesélik el saját történetüket, egészen a háború végéig. Több mint egy tucat egykori tengerészgyalogos narrációjából tevődik össze a realista háborús beszámoló. A férfiak először elmondják, hogyan érte őket fiatalkorukban Pearl Harbor lebombázásának a híre, milyen indíttatásból csatlakoztak a tengerészgyalogsághoz, majd milyen veszedelmekkel kellett szembenézniük a Csendes-óceán térségében. Részletes, valósághű történetet olvashatunk a japánokkal való összecsapásokról, a katonákat ért borzalmakról és a háború pszichológiai következményeiről.</w:t>
      </w:r>
      <w:r w:rsidRPr="003C7DC9">
        <w:rPr>
          <w:rFonts w:ascii="Times New Roman" w:hAnsi="Times New Roman" w:cs="Times New Roman"/>
          <w:sz w:val="24"/>
          <w:szCs w:val="24"/>
        </w:rPr>
        <w:br w:type="page"/>
      </w:r>
    </w:p>
    <w:p w:rsidR="00A676CC" w:rsidRDefault="00A676CC">
      <w:bookmarkStart w:id="0" w:name="_GoBack"/>
      <w:bookmarkEnd w:id="0"/>
    </w:p>
    <w:sectPr w:rsidR="00A67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6CC"/>
    <w:rsid w:val="00A6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76CC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676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A676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76CC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676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A676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1</cp:revision>
  <dcterms:created xsi:type="dcterms:W3CDTF">2015-05-18T13:09:00Z</dcterms:created>
  <dcterms:modified xsi:type="dcterms:W3CDTF">2015-05-18T13:10:00Z</dcterms:modified>
</cp:coreProperties>
</file>